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4D3D6C" w:rsidRDefault="0033632D" w:rsidP="008C75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0A27CC" w:rsidRPr="000A27CC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 w:rsidR="008C758D" w:rsidRPr="008C75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Продажа земельных участков, находящихся в муниципальной  собственности, на которых расположены здания, сооружения, собственникам таких зданий, сооружений либо помещений в них» в городском округе город Октябрьский Республики Башкортостан, утвержденный постановлением администрации городского округа </w:t>
      </w:r>
      <w:bookmarkStart w:id="0" w:name="_GoBack"/>
      <w:bookmarkEnd w:id="0"/>
      <w:r w:rsidR="008C758D" w:rsidRPr="008C758D">
        <w:rPr>
          <w:rFonts w:ascii="Times New Roman" w:eastAsia="Calibri" w:hAnsi="Times New Roman" w:cs="Times New Roman"/>
          <w:b/>
          <w:bCs/>
          <w:sz w:val="26"/>
          <w:szCs w:val="26"/>
        </w:rPr>
        <w:t>город Октябрьский Республики Башкортостан от 28 ноября 2022 года № 3341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31.10.2019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№ 4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664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регламентов 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осуществления муниципального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A27CC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контроля</w:t>
      </w:r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0A27CC">
        <w:rPr>
          <w:rFonts w:ascii="Times New Roman" w:eastAsia="Calibri" w:hAnsi="Times New Roman" w:cs="Times New Roman"/>
          <w:sz w:val="26"/>
          <w:szCs w:val="26"/>
        </w:rPr>
        <w:t>06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27CC">
        <w:rPr>
          <w:rFonts w:ascii="Times New Roman" w:eastAsia="Calibri" w:hAnsi="Times New Roman" w:cs="Times New Roman"/>
          <w:sz w:val="26"/>
          <w:szCs w:val="26"/>
        </w:rPr>
        <w:t>марта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A5051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="000A27CC">
        <w:rPr>
          <w:rFonts w:ascii="Times New Roman" w:eastAsia="Calibri" w:hAnsi="Times New Roman" w:cs="Times New Roman"/>
          <w:sz w:val="26"/>
          <w:szCs w:val="26"/>
        </w:rPr>
        <w:t>марта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A27CC">
        <w:rPr>
          <w:rFonts w:ascii="Times New Roman" w:eastAsia="Calibri" w:hAnsi="Times New Roman" w:cs="Times New Roman"/>
          <w:sz w:val="26"/>
          <w:szCs w:val="26"/>
        </w:rPr>
        <w:t xml:space="preserve">06 марта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27CC">
        <w:rPr>
          <w:rFonts w:ascii="Times New Roman" w:eastAsia="Calibri" w:hAnsi="Times New Roman" w:cs="Times New Roman"/>
          <w:sz w:val="26"/>
          <w:szCs w:val="26"/>
        </w:rPr>
        <w:t>3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A27CC">
        <w:rPr>
          <w:rFonts w:ascii="Times New Roman" w:eastAsia="Calibri" w:hAnsi="Times New Roman" w:cs="Times New Roman"/>
          <w:sz w:val="26"/>
          <w:szCs w:val="26"/>
        </w:rPr>
        <w:t xml:space="preserve">20 марта 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27CC">
        <w:rPr>
          <w:rFonts w:ascii="Times New Roman" w:eastAsia="Calibri" w:hAnsi="Times New Roman" w:cs="Times New Roman"/>
          <w:sz w:val="26"/>
          <w:szCs w:val="26"/>
        </w:rPr>
        <w:t>3</w:t>
      </w:r>
      <w:r w:rsidR="000A27CC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27CC"/>
    <w:rsid w:val="000A4C04"/>
    <w:rsid w:val="000A5051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541251"/>
    <w:rsid w:val="005730D5"/>
    <w:rsid w:val="005E140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5B1B"/>
    <w:rsid w:val="008331B8"/>
    <w:rsid w:val="0086597B"/>
    <w:rsid w:val="008A484E"/>
    <w:rsid w:val="008B7B5C"/>
    <w:rsid w:val="008C758D"/>
    <w:rsid w:val="008E5B44"/>
    <w:rsid w:val="00921740"/>
    <w:rsid w:val="00923BF3"/>
    <w:rsid w:val="009245FB"/>
    <w:rsid w:val="00930084"/>
    <w:rsid w:val="00A55B92"/>
    <w:rsid w:val="00AA110D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8E5771A-038D-487E-AFBA-FC34B65B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2023-03-06T05:05:00Z</cp:lastPrinted>
  <dcterms:created xsi:type="dcterms:W3CDTF">2023-03-06T05:05:00Z</dcterms:created>
  <dcterms:modified xsi:type="dcterms:W3CDTF">2023-03-06T05:05:00Z</dcterms:modified>
</cp:coreProperties>
</file>